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052"/>
        <w:gridCol w:w="4662"/>
      </w:tblGrid>
      <w:tr w:rsidR="00CA0101" w:rsidRPr="002C6C3D" w14:paraId="74AB7FE4" w14:textId="77777777" w:rsidTr="00546EFE">
        <w:trPr>
          <w:trHeight w:val="2347"/>
        </w:trPr>
        <w:tc>
          <w:tcPr>
            <w:tcW w:w="5052" w:type="dxa"/>
          </w:tcPr>
          <w:p w14:paraId="31F5989B" w14:textId="1E8365B3" w:rsidR="00CA0101" w:rsidRPr="002C6C3D" w:rsidRDefault="00CA0101" w:rsidP="00546EFE">
            <w:pPr>
              <w:jc w:val="center"/>
              <w:rPr>
                <w:sz w:val="24"/>
              </w:rPr>
            </w:pPr>
          </w:p>
        </w:tc>
        <w:tc>
          <w:tcPr>
            <w:tcW w:w="4662" w:type="dxa"/>
          </w:tcPr>
          <w:p w14:paraId="35EC31D9" w14:textId="77777777" w:rsidR="00CA0101" w:rsidRPr="002C6C3D" w:rsidRDefault="00CA0101" w:rsidP="00546EFE">
            <w:pPr>
              <w:jc w:val="center"/>
              <w:rPr>
                <w:sz w:val="24"/>
              </w:rPr>
            </w:pPr>
            <w:r w:rsidRPr="002C6C3D">
              <w:rPr>
                <w:sz w:val="24"/>
              </w:rPr>
              <w:t>Утверждаю:</w:t>
            </w:r>
          </w:p>
          <w:p w14:paraId="41412CDF" w14:textId="77777777" w:rsidR="00CA0101" w:rsidRPr="002C6C3D" w:rsidRDefault="00CA0101" w:rsidP="00546EFE">
            <w:pPr>
              <w:jc w:val="center"/>
              <w:rPr>
                <w:sz w:val="24"/>
              </w:rPr>
            </w:pPr>
            <w:r w:rsidRPr="002C6C3D">
              <w:rPr>
                <w:sz w:val="24"/>
              </w:rPr>
              <w:t>Генеральный директор</w:t>
            </w:r>
          </w:p>
          <w:p w14:paraId="7C633515" w14:textId="77777777" w:rsidR="00CA0101" w:rsidRPr="002C6C3D" w:rsidRDefault="00CA0101" w:rsidP="00546EFE">
            <w:pPr>
              <w:jc w:val="center"/>
              <w:rPr>
                <w:sz w:val="24"/>
              </w:rPr>
            </w:pPr>
          </w:p>
          <w:p w14:paraId="04F8712D" w14:textId="1465305F" w:rsidR="00CA0101" w:rsidRPr="002C6C3D" w:rsidRDefault="00CA0101" w:rsidP="00546EFE">
            <w:pPr>
              <w:jc w:val="center"/>
              <w:rPr>
                <w:bCs/>
                <w:sz w:val="24"/>
              </w:rPr>
            </w:pPr>
            <w:r w:rsidRPr="002C6C3D">
              <w:rPr>
                <w:bCs/>
                <w:sz w:val="24"/>
              </w:rPr>
              <w:t>_____________ (</w:t>
            </w:r>
            <w:r w:rsidR="00B5648C">
              <w:rPr>
                <w:bCs/>
                <w:sz w:val="24"/>
              </w:rPr>
              <w:t>С.В. Афанасьев</w:t>
            </w:r>
            <w:r w:rsidRPr="002C6C3D">
              <w:rPr>
                <w:bCs/>
                <w:sz w:val="24"/>
              </w:rPr>
              <w:t>)</w:t>
            </w:r>
          </w:p>
          <w:p w14:paraId="4A1A7947" w14:textId="16407BC4" w:rsidR="00CA0101" w:rsidRPr="002C6C3D" w:rsidRDefault="00CA0101" w:rsidP="00B5648C">
            <w:pPr>
              <w:jc w:val="center"/>
              <w:rPr>
                <w:sz w:val="24"/>
              </w:rPr>
            </w:pPr>
            <w:r w:rsidRPr="002C6C3D">
              <w:rPr>
                <w:sz w:val="24"/>
              </w:rPr>
              <w:t>«___»______________ 20</w:t>
            </w:r>
            <w:r w:rsidR="00B5648C">
              <w:rPr>
                <w:sz w:val="24"/>
              </w:rPr>
              <w:t xml:space="preserve">21 </w:t>
            </w:r>
            <w:r w:rsidRPr="002C6C3D">
              <w:rPr>
                <w:sz w:val="24"/>
              </w:rPr>
              <w:t>г.</w:t>
            </w:r>
          </w:p>
        </w:tc>
      </w:tr>
    </w:tbl>
    <w:p w14:paraId="07ABF152" w14:textId="77777777" w:rsidR="00CA0101" w:rsidRPr="00CA0101" w:rsidRDefault="00CA0101" w:rsidP="003B7247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14:paraId="5F65777A" w14:textId="77777777" w:rsidR="00CA0101" w:rsidRDefault="00CA0101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14:paraId="513A2631" w14:textId="640F190E" w:rsidR="00B76C2E" w:rsidRPr="00445FA7" w:rsidRDefault="008E2492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459A8DB4" w:rsidR="00B76C2E" w:rsidRPr="001F6434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на</w:t>
      </w:r>
      <w:r w:rsidRPr="001F6434">
        <w:rPr>
          <w:b/>
          <w:sz w:val="24"/>
          <w:szCs w:val="24"/>
        </w:rPr>
        <w:t xml:space="preserve"> </w:t>
      </w:r>
      <w:r w:rsidR="008E2492">
        <w:rPr>
          <w:b/>
          <w:sz w:val="24"/>
          <w:szCs w:val="24"/>
        </w:rPr>
        <w:t xml:space="preserve">поставку </w:t>
      </w:r>
      <w:r w:rsidR="004C6406" w:rsidRPr="004C6406">
        <w:rPr>
          <w:b/>
          <w:sz w:val="24"/>
          <w:szCs w:val="24"/>
        </w:rPr>
        <w:t>принтеров и МФУ</w:t>
      </w:r>
    </w:p>
    <w:p w14:paraId="7F34EB39" w14:textId="77777777" w:rsidR="00B76C2E" w:rsidRPr="001F6434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14:paraId="2C30D528" w14:textId="77777777" w:rsidR="00B76C2E" w:rsidRPr="0032172C" w:rsidRDefault="00B76C2E" w:rsidP="008B421B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4001B092" w14:textId="77777777" w:rsidR="004C6406" w:rsidRDefault="00B76C2E" w:rsidP="00225F13">
      <w:pPr>
        <w:spacing w:line="240" w:lineRule="auto"/>
        <w:ind w:firstLine="0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4C6406" w:rsidRPr="004C6406">
        <w:rPr>
          <w:sz w:val="24"/>
          <w:szCs w:val="24"/>
        </w:rPr>
        <w:t>Поставка принтеров и МФУ</w:t>
      </w:r>
    </w:p>
    <w:p w14:paraId="56882B20" w14:textId="77777777" w:rsidR="00840C57" w:rsidRDefault="00B76C2E" w:rsidP="00840C57">
      <w:pPr>
        <w:spacing w:line="240" w:lineRule="auto"/>
        <w:ind w:firstLine="0"/>
        <w:rPr>
          <w:color w:val="FF0000"/>
          <w:sz w:val="24"/>
          <w:szCs w:val="24"/>
        </w:rPr>
      </w:pPr>
      <w:r w:rsidRPr="00840C57">
        <w:rPr>
          <w:b/>
          <w:sz w:val="24"/>
          <w:szCs w:val="24"/>
        </w:rPr>
        <w:t>1.2. Сроки поставки товаров:</w:t>
      </w:r>
      <w:r w:rsidRPr="00840C57">
        <w:rPr>
          <w:color w:val="FF0000"/>
          <w:sz w:val="24"/>
          <w:szCs w:val="24"/>
        </w:rPr>
        <w:t xml:space="preserve"> </w:t>
      </w:r>
    </w:p>
    <w:p w14:paraId="21691AF2" w14:textId="4056A1C0" w:rsidR="00840C57" w:rsidRPr="00840C57" w:rsidRDefault="00840C57" w:rsidP="00840C57">
      <w:pPr>
        <w:spacing w:line="240" w:lineRule="auto"/>
        <w:ind w:left="426" w:firstLine="0"/>
        <w:rPr>
          <w:sz w:val="24"/>
          <w:szCs w:val="24"/>
        </w:rPr>
      </w:pPr>
      <w:r w:rsidRPr="00840C57">
        <w:rPr>
          <w:sz w:val="24"/>
          <w:szCs w:val="24"/>
        </w:rPr>
        <w:t>Начало поставки – с даты заключения Договора на поставку.</w:t>
      </w:r>
    </w:p>
    <w:p w14:paraId="6BE4E0C3" w14:textId="0E0E25DA" w:rsidR="00B76C2E" w:rsidRPr="00840C57" w:rsidRDefault="00840C57" w:rsidP="00840C57">
      <w:pPr>
        <w:spacing w:line="240" w:lineRule="auto"/>
        <w:ind w:left="426" w:firstLine="0"/>
        <w:rPr>
          <w:sz w:val="24"/>
          <w:szCs w:val="24"/>
        </w:rPr>
      </w:pPr>
      <w:r w:rsidRPr="00840C57">
        <w:rPr>
          <w:sz w:val="24"/>
          <w:szCs w:val="24"/>
        </w:rPr>
        <w:t xml:space="preserve">Окончание поставки – </w:t>
      </w:r>
      <w:r w:rsidR="00F35B99" w:rsidRPr="00770174">
        <w:rPr>
          <w:sz w:val="24"/>
          <w:szCs w:val="24"/>
        </w:rPr>
        <w:t xml:space="preserve">не более </w:t>
      </w:r>
      <w:r w:rsidR="00F35B99" w:rsidRPr="00F35B99">
        <w:rPr>
          <w:sz w:val="24"/>
          <w:szCs w:val="24"/>
        </w:rPr>
        <w:t>30</w:t>
      </w:r>
      <w:r w:rsidR="00F35B99">
        <w:rPr>
          <w:sz w:val="24"/>
          <w:szCs w:val="24"/>
        </w:rPr>
        <w:t xml:space="preserve"> календарных дней</w:t>
      </w:r>
      <w:r w:rsidR="00F35B99" w:rsidRPr="00770174">
        <w:rPr>
          <w:sz w:val="24"/>
          <w:szCs w:val="24"/>
        </w:rPr>
        <w:t xml:space="preserve"> с даты заключения Договора на поставку</w:t>
      </w:r>
      <w:r w:rsidR="00F35B99" w:rsidRPr="00C54C00">
        <w:rPr>
          <w:sz w:val="24"/>
          <w:szCs w:val="24"/>
        </w:rPr>
        <w:t>.</w:t>
      </w:r>
    </w:p>
    <w:p w14:paraId="468F9C1D" w14:textId="77777777" w:rsidR="00B76C2E" w:rsidRPr="0032172C" w:rsidRDefault="00B76C2E" w:rsidP="00225F13">
      <w:pPr>
        <w:spacing w:line="240" w:lineRule="auto"/>
        <w:ind w:firstLine="0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1.3. Возможность поставки аналогичных товаров. </w:t>
      </w:r>
    </w:p>
    <w:p w14:paraId="0E64E75E" w14:textId="006CA30D" w:rsidR="00B76C2E" w:rsidRPr="0032172C" w:rsidRDefault="00B76C2E" w:rsidP="008B421B">
      <w:pPr>
        <w:spacing w:line="240" w:lineRule="auto"/>
        <w:ind w:firstLine="426"/>
        <w:rPr>
          <w:sz w:val="24"/>
          <w:szCs w:val="24"/>
        </w:rPr>
      </w:pPr>
      <w:r w:rsidRPr="0032172C">
        <w:rPr>
          <w:sz w:val="24"/>
          <w:szCs w:val="24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 требуемых в </w:t>
      </w:r>
      <w:r w:rsidR="00D457A7">
        <w:rPr>
          <w:sz w:val="24"/>
          <w:szCs w:val="24"/>
        </w:rPr>
        <w:t xml:space="preserve">спецификации к </w:t>
      </w:r>
      <w:r w:rsidRPr="0032172C">
        <w:rPr>
          <w:sz w:val="24"/>
          <w:szCs w:val="24"/>
        </w:rPr>
        <w:t>ТЗ</w:t>
      </w:r>
      <w:r w:rsidR="00131A9A">
        <w:rPr>
          <w:sz w:val="24"/>
          <w:szCs w:val="24"/>
        </w:rPr>
        <w:t xml:space="preserve"> (приложение 1)</w:t>
      </w:r>
      <w:r w:rsidRPr="0032172C">
        <w:rPr>
          <w:sz w:val="24"/>
          <w:szCs w:val="24"/>
        </w:rPr>
        <w:t xml:space="preserve">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500CCB07" w14:textId="0BE1B681" w:rsidR="00B76C2E" w:rsidRDefault="00F311D8" w:rsidP="00225F1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Х</w:t>
      </w:r>
      <w:r w:rsidR="00B76C2E" w:rsidRPr="0032172C">
        <w:rPr>
          <w:sz w:val="24"/>
          <w:szCs w:val="24"/>
        </w:rPr>
        <w:t>арактеристики предлагаемого аналога могут отличаться от требований Заказчика, но быть не хуже/ниже указанных</w:t>
      </w:r>
      <w:r w:rsidR="00A16F47">
        <w:rPr>
          <w:sz w:val="24"/>
          <w:szCs w:val="24"/>
        </w:rPr>
        <w:t xml:space="preserve"> в Спецификации (приложение 1).</w:t>
      </w:r>
    </w:p>
    <w:p w14:paraId="57484B25" w14:textId="77777777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0B779D2A" w14:textId="77777777" w:rsidR="00B76C2E" w:rsidRPr="00003294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647D7A26" w14:textId="32B0BDC3" w:rsidR="00840C57" w:rsidRDefault="00840C57" w:rsidP="00B76C2E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2.1</w:t>
      </w:r>
      <w:r w:rsidRPr="00DF318F">
        <w:rPr>
          <w:b/>
          <w:sz w:val="24"/>
          <w:szCs w:val="24"/>
        </w:rPr>
        <w:t>. Место поставки</w:t>
      </w:r>
      <w:r>
        <w:rPr>
          <w:b/>
          <w:sz w:val="24"/>
          <w:szCs w:val="24"/>
        </w:rPr>
        <w:t>:</w:t>
      </w:r>
      <w:r w:rsidRPr="00DF318F">
        <w:rPr>
          <w:b/>
          <w:sz w:val="24"/>
          <w:szCs w:val="24"/>
        </w:rPr>
        <w:t xml:space="preserve"> </w:t>
      </w:r>
      <w:r w:rsidRPr="00DF318F">
        <w:rPr>
          <w:sz w:val="24"/>
          <w:szCs w:val="24"/>
        </w:rPr>
        <w:t xml:space="preserve">192012, г. Санкт-Петербург, пр. Обуховской Обороны, д. 112, к.2, </w:t>
      </w:r>
      <w:r>
        <w:rPr>
          <w:sz w:val="24"/>
          <w:szCs w:val="24"/>
        </w:rPr>
        <w:br/>
      </w:r>
      <w:r w:rsidRPr="00DF318F">
        <w:rPr>
          <w:sz w:val="24"/>
          <w:szCs w:val="24"/>
        </w:rPr>
        <w:t>лит. З</w:t>
      </w:r>
      <w:r>
        <w:rPr>
          <w:sz w:val="24"/>
          <w:szCs w:val="24"/>
        </w:rPr>
        <w:t xml:space="preserve">, </w:t>
      </w:r>
      <w:r w:rsidR="00A16F47">
        <w:rPr>
          <w:sz w:val="24"/>
          <w:szCs w:val="24"/>
        </w:rPr>
        <w:t xml:space="preserve">оф. 712, </w:t>
      </w:r>
      <w:r w:rsidRPr="0032172C">
        <w:rPr>
          <w:color w:val="000000"/>
          <w:sz w:val="24"/>
          <w:szCs w:val="24"/>
        </w:rPr>
        <w:t xml:space="preserve">БЦ </w:t>
      </w:r>
      <w:r>
        <w:rPr>
          <w:color w:val="000000"/>
          <w:sz w:val="24"/>
          <w:szCs w:val="24"/>
        </w:rPr>
        <w:t>«</w:t>
      </w:r>
      <w:r w:rsidRPr="0032172C">
        <w:rPr>
          <w:color w:val="000000"/>
          <w:sz w:val="24"/>
          <w:szCs w:val="24"/>
        </w:rPr>
        <w:t>Вант</w:t>
      </w:r>
      <w:r>
        <w:rPr>
          <w:color w:val="000000"/>
          <w:sz w:val="24"/>
          <w:szCs w:val="24"/>
        </w:rPr>
        <w:t>».</w:t>
      </w:r>
    </w:p>
    <w:p w14:paraId="06D51C1E" w14:textId="3ACDDC29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840C57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38A465CB" w14:textId="77777777" w:rsidR="00B76C2E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Поставляемый товар и применяемые в нем материалы должны быть новыми, не использованными ранее</w:t>
      </w:r>
      <w:r>
        <w:rPr>
          <w:sz w:val="24"/>
          <w:szCs w:val="24"/>
        </w:rPr>
        <w:t>,</w:t>
      </w:r>
      <w:r w:rsidRPr="00003294">
        <w:rPr>
          <w:sz w:val="24"/>
          <w:szCs w:val="24"/>
        </w:rPr>
        <w:t xml:space="preserve"> </w:t>
      </w:r>
      <w:r w:rsidRPr="00917BB1">
        <w:rPr>
          <w:sz w:val="24"/>
          <w:szCs w:val="24"/>
        </w:rPr>
        <w:t>не заложен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и не арестован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>, не являт</w:t>
      </w:r>
      <w:r>
        <w:rPr>
          <w:sz w:val="24"/>
          <w:szCs w:val="24"/>
        </w:rPr>
        <w:t>ь</w:t>
      </w:r>
      <w:r w:rsidRPr="00917BB1">
        <w:rPr>
          <w:sz w:val="24"/>
          <w:szCs w:val="24"/>
        </w:rPr>
        <w:t xml:space="preserve">ся предметом исков и </w:t>
      </w:r>
      <w:r>
        <w:rPr>
          <w:sz w:val="24"/>
          <w:szCs w:val="24"/>
        </w:rPr>
        <w:t xml:space="preserve">быть </w:t>
      </w:r>
      <w:r w:rsidRPr="00917BB1">
        <w:rPr>
          <w:sz w:val="24"/>
          <w:szCs w:val="24"/>
        </w:rPr>
        <w:t>свобод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от прав третьих лиц</w:t>
      </w:r>
      <w:r>
        <w:rPr>
          <w:sz w:val="24"/>
          <w:szCs w:val="24"/>
        </w:rPr>
        <w:t>,</w:t>
      </w:r>
      <w:r w:rsidRPr="0032172C">
        <w:rPr>
          <w:sz w:val="24"/>
          <w:szCs w:val="24"/>
        </w:rPr>
        <w:t xml:space="preserve"> представлять собой последние или современные модели</w:t>
      </w:r>
      <w:r>
        <w:rPr>
          <w:sz w:val="24"/>
          <w:szCs w:val="24"/>
        </w:rPr>
        <w:t>.</w:t>
      </w:r>
      <w:r w:rsidRPr="0032172C">
        <w:rPr>
          <w:sz w:val="24"/>
          <w:szCs w:val="24"/>
        </w:rPr>
        <w:t xml:space="preserve"> </w:t>
      </w:r>
    </w:p>
    <w:p w14:paraId="15E1EDBF" w14:textId="14EE2D3D" w:rsidR="00B76C2E" w:rsidRDefault="00B76C2E" w:rsidP="00B76C2E">
      <w:pPr>
        <w:spacing w:line="240" w:lineRule="auto"/>
        <w:rPr>
          <w:sz w:val="24"/>
          <w:szCs w:val="24"/>
        </w:rPr>
      </w:pPr>
      <w:r w:rsidRPr="00917BB1">
        <w:rPr>
          <w:sz w:val="24"/>
          <w:szCs w:val="24"/>
        </w:rPr>
        <w:t>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</w:t>
      </w:r>
      <w:r w:rsidRPr="0032172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32172C">
        <w:rPr>
          <w:sz w:val="24"/>
          <w:szCs w:val="24"/>
        </w:rPr>
        <w:t xml:space="preserve">оставляемый товар должен быть изготовлен </w:t>
      </w:r>
      <w:r w:rsidR="00F50461">
        <w:rPr>
          <w:sz w:val="24"/>
          <w:szCs w:val="24"/>
        </w:rPr>
        <w:t>не ранее 20</w:t>
      </w:r>
      <w:r w:rsidR="00603F0A" w:rsidRPr="00B5648C">
        <w:rPr>
          <w:sz w:val="24"/>
          <w:szCs w:val="24"/>
        </w:rPr>
        <w:t>20</w:t>
      </w:r>
      <w:r w:rsidRPr="00164B14">
        <w:rPr>
          <w:sz w:val="24"/>
          <w:szCs w:val="24"/>
        </w:rPr>
        <w:t xml:space="preserve"> года.</w:t>
      </w:r>
    </w:p>
    <w:p w14:paraId="6AC1178C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2.3. Требования к применяемым в производстве материалам и оборудованию </w:t>
      </w:r>
    </w:p>
    <w:p w14:paraId="0CB1449B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Не требуется.</w:t>
      </w:r>
    </w:p>
    <w:p w14:paraId="07A1B39F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1748EE9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Не требуется.</w:t>
      </w:r>
    </w:p>
    <w:p w14:paraId="4F9B6AAB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2.5. Требования о добровольной сертификации товаров </w:t>
      </w:r>
    </w:p>
    <w:p w14:paraId="1857FCC9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Не требуется.</w:t>
      </w:r>
    </w:p>
    <w:p w14:paraId="02897C9F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6F7E8BD1" w14:textId="5DEFF74F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Срок гарантии на поставляемый товар должен составлять не менее </w:t>
      </w:r>
      <w:r w:rsidR="00ED4DF3" w:rsidRPr="00ED4DF3">
        <w:rPr>
          <w:sz w:val="24"/>
          <w:szCs w:val="24"/>
        </w:rPr>
        <w:t>12</w:t>
      </w:r>
      <w:r>
        <w:rPr>
          <w:sz w:val="24"/>
          <w:szCs w:val="24"/>
        </w:rPr>
        <w:t xml:space="preserve"> (</w:t>
      </w:r>
      <w:r w:rsidR="007A1076">
        <w:rPr>
          <w:sz w:val="24"/>
          <w:szCs w:val="24"/>
        </w:rPr>
        <w:t>двенадцати</w:t>
      </w:r>
      <w:r>
        <w:rPr>
          <w:sz w:val="24"/>
          <w:szCs w:val="24"/>
        </w:rPr>
        <w:t xml:space="preserve">) месяцев и не менее </w:t>
      </w:r>
      <w:r w:rsidRPr="0032172C">
        <w:rPr>
          <w:sz w:val="24"/>
          <w:szCs w:val="24"/>
        </w:rPr>
        <w:t xml:space="preserve">гарантийного срока, установленного производителем в паспорте на изделие. </w:t>
      </w:r>
    </w:p>
    <w:p w14:paraId="64C6C9A3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B76C2E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lastRenderedPageBreak/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5AE43803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2.7. Требования к расходам на эксплуатацию и техническое обслуживание поставленных товаров</w:t>
      </w:r>
    </w:p>
    <w:p w14:paraId="0045C168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Поставляемое оборудование должно укомплектовываться в соответствии </w:t>
      </w:r>
      <w:r w:rsidRPr="0032172C">
        <w:rPr>
          <w:sz w:val="24"/>
          <w:szCs w:val="24"/>
        </w:rPr>
        <w:br/>
        <w:t>с руководством по эксплуатации необходимыми приспособлениями для применения по назначению.</w:t>
      </w:r>
    </w:p>
    <w:p w14:paraId="3DD47FAB" w14:textId="77777777" w:rsidR="00B76C2E" w:rsidRPr="0032172C" w:rsidRDefault="00B76C2E" w:rsidP="00B76C2E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2.9. Требования по осуществлению сопутствующих работ при поставке товаров</w:t>
      </w:r>
    </w:p>
    <w:p w14:paraId="1C329672" w14:textId="77777777" w:rsidR="00B76C2E" w:rsidRDefault="00B76C2E" w:rsidP="00B76C2E">
      <w:pPr>
        <w:spacing w:line="240" w:lineRule="auto"/>
        <w:rPr>
          <w:bCs/>
          <w:sz w:val="24"/>
          <w:szCs w:val="24"/>
        </w:rPr>
      </w:pPr>
      <w:r w:rsidRPr="0032172C">
        <w:rPr>
          <w:bCs/>
          <w:sz w:val="24"/>
          <w:szCs w:val="24"/>
        </w:rPr>
        <w:t>Не требуется</w:t>
      </w:r>
    </w:p>
    <w:p w14:paraId="5BC2464A" w14:textId="77777777" w:rsidR="00B76C2E" w:rsidRPr="0032172C" w:rsidRDefault="00B76C2E" w:rsidP="00B76C2E">
      <w:pPr>
        <w:spacing w:line="240" w:lineRule="auto"/>
        <w:rPr>
          <w:sz w:val="24"/>
          <w:szCs w:val="24"/>
        </w:rPr>
      </w:pPr>
    </w:p>
    <w:p w14:paraId="470F6B89" w14:textId="77777777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6493D111" w14:textId="52DED80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840C57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товаров</w:t>
      </w:r>
    </w:p>
    <w:p w14:paraId="15C865C0" w14:textId="6058D5BB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Погрузка товара, его доставка до склада </w:t>
      </w:r>
      <w:r w:rsidR="00664EA3">
        <w:rPr>
          <w:sz w:val="24"/>
          <w:szCs w:val="24"/>
        </w:rPr>
        <w:t>З</w:t>
      </w:r>
      <w:r w:rsidRPr="0032172C">
        <w:rPr>
          <w:sz w:val="24"/>
          <w:szCs w:val="24"/>
        </w:rPr>
        <w:t>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  <w:r w:rsidR="00900A47">
        <w:rPr>
          <w:sz w:val="24"/>
          <w:szCs w:val="24"/>
        </w:rPr>
        <w:t xml:space="preserve"> </w:t>
      </w:r>
    </w:p>
    <w:p w14:paraId="43F431CB" w14:textId="4A127AB4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840C57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0A2717AF" w14:textId="5D794EA6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</w:r>
      <w:r w:rsidR="009521F5" w:rsidRPr="0032172C">
        <w:rPr>
          <w:sz w:val="24"/>
          <w:szCs w:val="24"/>
        </w:rPr>
        <w:t>Упаковка и тара должны быть надлежащим образом промаркированы.</w:t>
      </w:r>
    </w:p>
    <w:p w14:paraId="18C44D5F" w14:textId="41FA3663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840C57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3DD90336" w14:textId="064F8EB6" w:rsidR="00B76C2E" w:rsidRPr="00840C57" w:rsidRDefault="00B76C2E" w:rsidP="00840C57">
      <w:pPr>
        <w:pStyle w:val="affb"/>
        <w:numPr>
          <w:ilvl w:val="2"/>
          <w:numId w:val="43"/>
        </w:numPr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color w:val="000000"/>
        </w:rPr>
      </w:pPr>
      <w:r w:rsidRPr="00840C57">
        <w:rPr>
          <w:color w:val="000000"/>
        </w:rPr>
        <w:t>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образом.</w:t>
      </w:r>
    </w:p>
    <w:p w14:paraId="495D1651" w14:textId="77777777" w:rsidR="00B76C2E" w:rsidRDefault="00B76C2E" w:rsidP="00840C57">
      <w:pPr>
        <w:pStyle w:val="affb"/>
        <w:numPr>
          <w:ilvl w:val="2"/>
          <w:numId w:val="43"/>
        </w:numPr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color w:val="000000"/>
        </w:rPr>
      </w:pPr>
      <w:r w:rsidRPr="00164B14">
        <w:rPr>
          <w:color w:val="000000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132E0A41" w14:textId="77777777" w:rsidR="00B76C2E" w:rsidRPr="00164B14" w:rsidRDefault="00B76C2E" w:rsidP="00840C57">
      <w:pPr>
        <w:pStyle w:val="affb"/>
        <w:numPr>
          <w:ilvl w:val="2"/>
          <w:numId w:val="43"/>
        </w:numPr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color w:val="000000"/>
        </w:rPr>
      </w:pPr>
      <w:r w:rsidRPr="00840C57">
        <w:rPr>
          <w:color w:val="000000"/>
        </w:rPr>
        <w:t>Внутритарная приемка Товара производится при необходимости с участием представителя Поставщика.</w:t>
      </w:r>
    </w:p>
    <w:p w14:paraId="684C1782" w14:textId="77777777" w:rsidR="00B76C2E" w:rsidRPr="00164B14" w:rsidRDefault="00B76C2E" w:rsidP="00840C57">
      <w:pPr>
        <w:pStyle w:val="affb"/>
        <w:numPr>
          <w:ilvl w:val="2"/>
          <w:numId w:val="43"/>
        </w:numPr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color w:val="000000"/>
        </w:rPr>
      </w:pPr>
      <w:r w:rsidRPr="00840C57">
        <w:rPr>
          <w:color w:val="000000"/>
        </w:rPr>
        <w:t>По результатам внутритарной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52F15E3A" w14:textId="77777777" w:rsidR="00840C57" w:rsidRPr="00840C57" w:rsidRDefault="00840C57" w:rsidP="008B421B">
      <w:pPr>
        <w:pStyle w:val="affb"/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b/>
          <w:snapToGrid w:val="0"/>
        </w:rPr>
      </w:pPr>
      <w:r w:rsidRPr="00840C57">
        <w:rPr>
          <w:b/>
          <w:snapToGrid w:val="0"/>
        </w:rPr>
        <w:t>3.5. Требования к передаваемой заказчику документации по оценке соответствия требованиям безопасности и качественным показателям предоставляемых товаров</w:t>
      </w:r>
    </w:p>
    <w:p w14:paraId="10B8BEA0" w14:textId="77777777" w:rsidR="00840C57" w:rsidRPr="00840C57" w:rsidRDefault="00840C57" w:rsidP="00840C57">
      <w:pPr>
        <w:pStyle w:val="affb"/>
        <w:shd w:val="clear" w:color="auto" w:fill="FFFFFF"/>
        <w:tabs>
          <w:tab w:val="left" w:pos="142"/>
          <w:tab w:val="left" w:pos="284"/>
          <w:tab w:val="left" w:pos="1134"/>
        </w:tabs>
        <w:ind w:left="0" w:firstLine="567"/>
        <w:jc w:val="both"/>
        <w:rPr>
          <w:color w:val="000000"/>
        </w:rPr>
      </w:pPr>
      <w:r w:rsidRPr="00840C57">
        <w:rPr>
          <w:color w:val="000000"/>
        </w:rPr>
        <w:t>Поставщик обязан предать заказчику вместе с товаром документацию, подтверждающую безопасность и качество поставляемого товара и соответствие его требованиям технического регламента ТР ТС 020/2011, ТР ТС 004/2011.</w:t>
      </w:r>
    </w:p>
    <w:p w14:paraId="1A75B4A7" w14:textId="77777777" w:rsidR="00840C57" w:rsidRPr="00840C57" w:rsidRDefault="00840C57" w:rsidP="00840C57">
      <w:pPr>
        <w:pStyle w:val="affb"/>
        <w:shd w:val="clear" w:color="auto" w:fill="FFFFFF"/>
        <w:tabs>
          <w:tab w:val="left" w:pos="142"/>
          <w:tab w:val="left" w:pos="284"/>
          <w:tab w:val="left" w:pos="1134"/>
        </w:tabs>
        <w:rPr>
          <w:b/>
          <w:snapToGrid w:val="0"/>
        </w:rPr>
      </w:pPr>
      <w:r w:rsidRPr="00840C57">
        <w:rPr>
          <w:b/>
          <w:snapToGrid w:val="0"/>
        </w:rPr>
        <w:t>3.6.</w:t>
      </w:r>
      <w:r w:rsidRPr="00840C57">
        <w:rPr>
          <w:b/>
          <w:snapToGrid w:val="0"/>
        </w:rPr>
        <w:tab/>
        <w:t>Прочие требования к поставке товаров</w:t>
      </w:r>
      <w:bookmarkStart w:id="0" w:name="_GoBack"/>
      <w:bookmarkEnd w:id="0"/>
    </w:p>
    <w:p w14:paraId="17E3F506" w14:textId="318C6A0A" w:rsidR="00B76C2E" w:rsidRDefault="00840C57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40C57">
        <w:rPr>
          <w:sz w:val="24"/>
          <w:szCs w:val="24"/>
        </w:rPr>
        <w:t>Не установлены.</w:t>
      </w:r>
    </w:p>
    <w:p w14:paraId="1F3BA2FA" w14:textId="77777777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590B90C5" w14:textId="77777777" w:rsidR="00840C57" w:rsidRPr="00F9107F" w:rsidRDefault="00840C57" w:rsidP="00840C57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63610DF6" w14:textId="77777777" w:rsidR="009521F5" w:rsidRPr="00226EF0" w:rsidRDefault="009521F5" w:rsidP="009521F5">
      <w:pPr>
        <w:shd w:val="clear" w:color="auto" w:fill="FFFFFF"/>
        <w:tabs>
          <w:tab w:val="left" w:pos="1080"/>
        </w:tabs>
        <w:spacing w:line="240" w:lineRule="auto"/>
        <w:rPr>
          <w:sz w:val="24"/>
          <w:szCs w:val="24"/>
        </w:rPr>
      </w:pPr>
      <w:r w:rsidRPr="00131F23">
        <w:rPr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  <w:r w:rsidRPr="00131F23" w:rsidDel="00BD5884">
        <w:rPr>
          <w:sz w:val="24"/>
          <w:szCs w:val="24"/>
        </w:rPr>
        <w:t xml:space="preserve"> </w:t>
      </w:r>
    </w:p>
    <w:p w14:paraId="272CF863" w14:textId="77777777" w:rsidR="00840C57" w:rsidRPr="00152BB4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Расчеты осуществляются в следующем порядке:</w:t>
      </w:r>
    </w:p>
    <w:p w14:paraId="0341ABC9" w14:textId="77777777" w:rsidR="00840C57" w:rsidRPr="00152BB4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Оплата производится в течение 10 (десяти)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документов:</w:t>
      </w:r>
    </w:p>
    <w:p w14:paraId="0967EBE1" w14:textId="77777777" w:rsidR="00840C57" w:rsidRPr="00152BB4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счета(ов)-фактуры (при наличии);</w:t>
      </w:r>
    </w:p>
    <w:p w14:paraId="72D0D082" w14:textId="77777777" w:rsidR="00840C57" w:rsidRPr="00152BB4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счета(ов);</w:t>
      </w:r>
    </w:p>
    <w:p w14:paraId="4FDBFDC8" w14:textId="77777777" w:rsidR="00840C57" w:rsidRPr="00152BB4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 xml:space="preserve">• товарной(ых) накладной(ых). </w:t>
      </w:r>
    </w:p>
    <w:p w14:paraId="45A3C83C" w14:textId="77777777" w:rsidR="00840C57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Счета, не подтвержденные документами, не оплачиваются.</w:t>
      </w:r>
    </w:p>
    <w:p w14:paraId="374572D3" w14:textId="77777777" w:rsidR="00840C57" w:rsidRDefault="00840C57" w:rsidP="00840C57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7E52D7FF" w14:textId="77777777" w:rsidR="00840C57" w:rsidRDefault="00840C57" w:rsidP="00840C57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 xml:space="preserve">. ТРЕБОВАНИЯ К УЧАСТНИКАМ ЗАКУПКИ </w:t>
      </w:r>
    </w:p>
    <w:p w14:paraId="4B355F8D" w14:textId="77777777" w:rsidR="00840C57" w:rsidRPr="00F9107F" w:rsidRDefault="00840C57" w:rsidP="00840C57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599F7F42" w14:textId="77777777" w:rsidR="00840C57" w:rsidRDefault="00840C57" w:rsidP="00840C57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164">
        <w:rPr>
          <w:rFonts w:ascii="Times New Roman" w:hAnsi="Times New Roman" w:cs="Times New Roman"/>
          <w:sz w:val="24"/>
          <w:szCs w:val="24"/>
        </w:rPr>
        <w:t>Участники закупки, имеющие аккредитацию в Группе «Интер РАО» в качестве поставщиков закупаемого оборудования, должны приложить копию действующего Свидетельства об аккредитации в Группе «Интер РАО».</w:t>
      </w:r>
    </w:p>
    <w:p w14:paraId="56E1FB6A" w14:textId="77777777" w:rsidR="00840C57" w:rsidRPr="00F9107F" w:rsidRDefault="00840C57" w:rsidP="00840C57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9107F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14:paraId="3676F5B0" w14:textId="77777777" w:rsidR="00840C57" w:rsidRDefault="00840C57" w:rsidP="00840C57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CBC3529" w14:textId="77777777" w:rsidR="00840C57" w:rsidRPr="00F9107F" w:rsidRDefault="00840C57" w:rsidP="00840C57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3</w:t>
      </w:r>
      <w:r w:rsidRPr="00F9107F">
        <w:rPr>
          <w:b/>
          <w:sz w:val="24"/>
          <w:szCs w:val="24"/>
        </w:rPr>
        <w:t>. Требования к опыту поставки товаров</w:t>
      </w:r>
    </w:p>
    <w:p w14:paraId="4233A3B9" w14:textId="77777777" w:rsidR="009521F5" w:rsidRPr="00F8594E" w:rsidRDefault="009521F5" w:rsidP="009521F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Желательным является </w:t>
      </w:r>
      <w:r w:rsidRPr="00F8594E">
        <w:rPr>
          <w:sz w:val="24"/>
          <w:szCs w:val="24"/>
        </w:rPr>
        <w:t xml:space="preserve">наличие у </w:t>
      </w:r>
      <w:r>
        <w:rPr>
          <w:sz w:val="24"/>
          <w:szCs w:val="24"/>
        </w:rPr>
        <w:t>участника</w:t>
      </w:r>
      <w:r w:rsidRPr="00F8594E">
        <w:rPr>
          <w:sz w:val="24"/>
          <w:szCs w:val="24"/>
        </w:rPr>
        <w:t xml:space="preserve"> </w:t>
      </w:r>
      <w:r w:rsidRPr="008E2467">
        <w:rPr>
          <w:sz w:val="24"/>
          <w:szCs w:val="24"/>
        </w:rPr>
        <w:t>опыта поставки товаров в количестве</w:t>
      </w:r>
      <w:r>
        <w:rPr>
          <w:sz w:val="24"/>
          <w:szCs w:val="24"/>
        </w:rPr>
        <w:t xml:space="preserve"> не менее 3</w:t>
      </w:r>
      <w:r w:rsidRPr="00F8594E">
        <w:rPr>
          <w:sz w:val="24"/>
          <w:szCs w:val="24"/>
        </w:rPr>
        <w:t xml:space="preserve"> исполненных договоров за последние </w:t>
      </w:r>
      <w:r>
        <w:rPr>
          <w:sz w:val="24"/>
          <w:szCs w:val="24"/>
        </w:rPr>
        <w:t xml:space="preserve">три года, </w:t>
      </w:r>
      <w:r w:rsidRPr="00F8594E">
        <w:rPr>
          <w:sz w:val="24"/>
          <w:szCs w:val="24"/>
        </w:rPr>
        <w:t>предшествующих дате подачи зая</w:t>
      </w:r>
      <w:r>
        <w:rPr>
          <w:sz w:val="24"/>
          <w:szCs w:val="24"/>
        </w:rPr>
        <w:t>вки на участие в данной закупке.</w:t>
      </w:r>
    </w:p>
    <w:p w14:paraId="3BDB9852" w14:textId="77777777" w:rsidR="00840C57" w:rsidRDefault="00840C57" w:rsidP="00840C57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92CB6">
        <w:rPr>
          <w:rFonts w:ascii="Times New Roman" w:hAnsi="Times New Roman" w:cs="Times New Roman"/>
          <w:b/>
          <w:sz w:val="24"/>
          <w:szCs w:val="24"/>
        </w:rPr>
        <w:t xml:space="preserve">Требования по подтверждению отношений с производителем товара </w:t>
      </w:r>
    </w:p>
    <w:p w14:paraId="5A51DA4A" w14:textId="77777777" w:rsidR="00C3258A" w:rsidRDefault="00C3258A" w:rsidP="00C3258A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34E7437D" w14:textId="77777777" w:rsidR="00840C57" w:rsidRPr="00F9107F" w:rsidRDefault="00840C57" w:rsidP="00840C57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92CB6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</w:t>
      </w:r>
    </w:p>
    <w:p w14:paraId="09B46BA5" w14:textId="6D232AD5" w:rsidR="00B76C2E" w:rsidRDefault="00840C57" w:rsidP="00F35B99">
      <w:pPr>
        <w:spacing w:line="240" w:lineRule="auto"/>
        <w:rPr>
          <w:sz w:val="24"/>
          <w:szCs w:val="24"/>
        </w:rPr>
      </w:pPr>
      <w:r w:rsidRPr="00DD6164">
        <w:rPr>
          <w:sz w:val="24"/>
          <w:szCs w:val="24"/>
        </w:rPr>
        <w:t>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</w:t>
      </w:r>
      <w:r w:rsidR="00F35B99">
        <w:rPr>
          <w:sz w:val="24"/>
          <w:szCs w:val="24"/>
        </w:rPr>
        <w:t>,</w:t>
      </w:r>
      <w:r w:rsidRPr="00DD6164">
        <w:rPr>
          <w:sz w:val="24"/>
          <w:szCs w:val="24"/>
        </w:rPr>
        <w:t xml:space="preserve"> через которую перемещается товар не является Украина (применяется в части перечня, утвержденного постановлением)</w:t>
      </w:r>
      <w:r>
        <w:rPr>
          <w:sz w:val="24"/>
          <w:szCs w:val="24"/>
        </w:rPr>
        <w:t>.</w:t>
      </w:r>
    </w:p>
    <w:p w14:paraId="792F2184" w14:textId="2025B3C6" w:rsidR="00A16F47" w:rsidRDefault="00A16F47" w:rsidP="00F35B99">
      <w:pPr>
        <w:spacing w:line="240" w:lineRule="auto"/>
        <w:rPr>
          <w:sz w:val="24"/>
          <w:szCs w:val="24"/>
        </w:rPr>
      </w:pPr>
    </w:p>
    <w:p w14:paraId="616E7F48" w14:textId="346B09B2" w:rsidR="00A16F47" w:rsidRPr="009D5CD8" w:rsidRDefault="00A16F47" w:rsidP="00F35B99">
      <w:pPr>
        <w:spacing w:line="240" w:lineRule="auto"/>
        <w:rPr>
          <w:b/>
          <w:sz w:val="24"/>
          <w:szCs w:val="24"/>
          <w:highlight w:val="yellow"/>
        </w:rPr>
      </w:pPr>
      <w:r>
        <w:rPr>
          <w:sz w:val="24"/>
          <w:szCs w:val="24"/>
        </w:rPr>
        <w:t>Приложение: 1. Спецификация (ЕИСЗ)</w:t>
      </w:r>
    </w:p>
    <w:p w14:paraId="6992417A" w14:textId="77777777" w:rsidR="00B76C2E" w:rsidRDefault="00B76C2E" w:rsidP="00B76C2E">
      <w:pPr>
        <w:adjustRightInd w:val="0"/>
        <w:spacing w:line="240" w:lineRule="auto"/>
        <w:rPr>
          <w:b/>
          <w:sz w:val="24"/>
          <w:szCs w:val="24"/>
        </w:rPr>
      </w:pPr>
    </w:p>
    <w:p w14:paraId="2AE6C96D" w14:textId="77777777" w:rsidR="00B76C2E" w:rsidRDefault="00B76C2E" w:rsidP="00B76C2E">
      <w:pPr>
        <w:adjustRightInd w:val="0"/>
        <w:spacing w:line="240" w:lineRule="auto"/>
        <w:rPr>
          <w:b/>
          <w:sz w:val="24"/>
          <w:szCs w:val="24"/>
        </w:rPr>
      </w:pPr>
    </w:p>
    <w:p w14:paraId="767DF109" w14:textId="77777777" w:rsidR="008A3BBA" w:rsidRDefault="008A3BBA" w:rsidP="008A3BBA">
      <w:pPr>
        <w:adjustRightInd w:val="0"/>
        <w:spacing w:line="240" w:lineRule="auto"/>
        <w:rPr>
          <w:b/>
          <w:sz w:val="24"/>
          <w:szCs w:val="24"/>
        </w:rPr>
      </w:pPr>
    </w:p>
    <w:p w14:paraId="65B7A463" w14:textId="77777777" w:rsidR="008A3BBA" w:rsidRPr="008C1E36" w:rsidRDefault="008A3BBA" w:rsidP="008A3BBA">
      <w:pPr>
        <w:spacing w:line="240" w:lineRule="auto"/>
        <w:ind w:firstLine="0"/>
        <w:rPr>
          <w:b/>
          <w:sz w:val="24"/>
          <w:szCs w:val="24"/>
        </w:rPr>
      </w:pPr>
    </w:p>
    <w:p w14:paraId="512A6825" w14:textId="77777777" w:rsidR="008A3BBA" w:rsidRDefault="008A3BBA" w:rsidP="008A3BBA">
      <w:pPr>
        <w:spacing w:line="240" w:lineRule="auto"/>
        <w:ind w:firstLine="0"/>
        <w:rPr>
          <w:b/>
          <w:sz w:val="24"/>
          <w:szCs w:val="24"/>
        </w:rPr>
      </w:pPr>
    </w:p>
    <w:p w14:paraId="62EA28C8" w14:textId="77777777" w:rsidR="008A3BBA" w:rsidRDefault="008A3BBA" w:rsidP="008A3BBA">
      <w:pPr>
        <w:spacing w:line="240" w:lineRule="auto"/>
        <w:ind w:firstLine="0"/>
        <w:rPr>
          <w:b/>
          <w:sz w:val="24"/>
          <w:szCs w:val="24"/>
        </w:rPr>
      </w:pPr>
    </w:p>
    <w:p w14:paraId="4C2B7C96" w14:textId="77777777" w:rsidR="008A3BBA" w:rsidRPr="008C1E36" w:rsidRDefault="008A3BBA" w:rsidP="008A3BBA">
      <w:pPr>
        <w:spacing w:line="240" w:lineRule="auto"/>
        <w:ind w:firstLine="0"/>
        <w:rPr>
          <w:b/>
          <w:sz w:val="24"/>
          <w:szCs w:val="24"/>
        </w:rPr>
      </w:pPr>
      <w:r w:rsidRPr="008C1E36">
        <w:rPr>
          <w:b/>
          <w:sz w:val="24"/>
          <w:szCs w:val="24"/>
        </w:rPr>
        <w:t>Ответственный исполнитель</w:t>
      </w: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8A3BBA" w:rsidRPr="008C1E36" w14:paraId="2706EB03" w14:textId="77777777" w:rsidTr="00225F13">
        <w:trPr>
          <w:trHeight w:val="940"/>
        </w:trPr>
        <w:tc>
          <w:tcPr>
            <w:tcW w:w="4678" w:type="dxa"/>
            <w:vAlign w:val="center"/>
          </w:tcPr>
          <w:p w14:paraId="3B5770F7" w14:textId="2AECA23D" w:rsidR="008A3BBA" w:rsidRPr="008C1E36" w:rsidRDefault="00F35B99" w:rsidP="00590F8A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F35B99">
              <w:rPr>
                <w:sz w:val="24"/>
                <w:szCs w:val="24"/>
              </w:rPr>
              <w:t>Заместитель генерального директора по ИТ</w:t>
            </w:r>
          </w:p>
        </w:tc>
        <w:tc>
          <w:tcPr>
            <w:tcW w:w="3119" w:type="dxa"/>
            <w:vAlign w:val="bottom"/>
          </w:tcPr>
          <w:p w14:paraId="249591D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rFonts w:eastAsia="Calibri"/>
                <w:sz w:val="24"/>
                <w:szCs w:val="24"/>
                <w:lang w:eastAsia="en-US"/>
              </w:rPr>
              <w:t>________________________</w:t>
            </w:r>
          </w:p>
          <w:p w14:paraId="1908C458" w14:textId="77777777" w:rsidR="008A3BBA" w:rsidRPr="008C1E36" w:rsidRDefault="008A3BBA" w:rsidP="00B91F49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00611247" w14:textId="18F136AF" w:rsidR="008A3BBA" w:rsidRPr="008C1E36" w:rsidRDefault="008A3BBA" w:rsidP="00F35B99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C1E36">
              <w:rPr>
                <w:sz w:val="24"/>
                <w:szCs w:val="24"/>
              </w:rPr>
              <w:t>/</w:t>
            </w:r>
            <w:r w:rsidR="00F35B99">
              <w:rPr>
                <w:sz w:val="24"/>
                <w:szCs w:val="24"/>
              </w:rPr>
              <w:t>В.М. Бахарев</w:t>
            </w:r>
            <w:r w:rsidRPr="008C1E36">
              <w:rPr>
                <w:sz w:val="24"/>
                <w:szCs w:val="24"/>
              </w:rPr>
              <w:t>/</w:t>
            </w:r>
          </w:p>
        </w:tc>
      </w:tr>
    </w:tbl>
    <w:p w14:paraId="72CA27D9" w14:textId="77777777" w:rsidR="00B76C2E" w:rsidRPr="00EE2AD8" w:rsidRDefault="00B76C2E" w:rsidP="00B76C2E">
      <w:pPr>
        <w:spacing w:line="240" w:lineRule="auto"/>
        <w:ind w:firstLine="0"/>
        <w:jc w:val="center"/>
        <w:rPr>
          <w:b/>
          <w:sz w:val="24"/>
          <w:szCs w:val="24"/>
          <w:highlight w:val="yellow"/>
        </w:rPr>
      </w:pPr>
    </w:p>
    <w:sectPr w:rsidR="00B76C2E" w:rsidRPr="00EE2AD8" w:rsidSect="008A3BBA">
      <w:pgSz w:w="11901" w:h="16840" w:code="9"/>
      <w:pgMar w:top="851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D4DEB" w14:textId="77777777" w:rsidR="0055177E" w:rsidRDefault="0055177E" w:rsidP="00B76C2E">
      <w:pPr>
        <w:spacing w:line="240" w:lineRule="auto"/>
      </w:pPr>
      <w:r>
        <w:separator/>
      </w:r>
    </w:p>
  </w:endnote>
  <w:endnote w:type="continuationSeparator" w:id="0">
    <w:p w14:paraId="3BCD3030" w14:textId="77777777" w:rsidR="0055177E" w:rsidRDefault="0055177E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Haettenschweiler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B1B3E" w14:textId="77777777" w:rsidR="0055177E" w:rsidRDefault="0055177E" w:rsidP="00B76C2E">
      <w:pPr>
        <w:spacing w:line="240" w:lineRule="auto"/>
      </w:pPr>
      <w:r>
        <w:separator/>
      </w:r>
    </w:p>
  </w:footnote>
  <w:footnote w:type="continuationSeparator" w:id="0">
    <w:p w14:paraId="720B9FEC" w14:textId="77777777" w:rsidR="0055177E" w:rsidRDefault="0055177E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2208A6"/>
    <w:multiLevelType w:val="multilevel"/>
    <w:tmpl w:val="FE98CB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5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8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6"/>
  </w:num>
  <w:num w:numId="4">
    <w:abstractNumId w:val="21"/>
  </w:num>
  <w:num w:numId="5">
    <w:abstractNumId w:val="30"/>
  </w:num>
  <w:num w:numId="6">
    <w:abstractNumId w:val="34"/>
  </w:num>
  <w:num w:numId="7">
    <w:abstractNumId w:val="6"/>
  </w:num>
  <w:num w:numId="8">
    <w:abstractNumId w:val="10"/>
  </w:num>
  <w:num w:numId="9">
    <w:abstractNumId w:val="27"/>
  </w:num>
  <w:num w:numId="10">
    <w:abstractNumId w:val="25"/>
  </w:num>
  <w:num w:numId="11">
    <w:abstractNumId w:val="11"/>
  </w:num>
  <w:num w:numId="12">
    <w:abstractNumId w:val="7"/>
  </w:num>
  <w:num w:numId="13">
    <w:abstractNumId w:val="33"/>
  </w:num>
  <w:num w:numId="14">
    <w:abstractNumId w:val="32"/>
  </w:num>
  <w:num w:numId="15">
    <w:abstractNumId w:val="39"/>
  </w:num>
  <w:num w:numId="16">
    <w:abstractNumId w:val="17"/>
  </w:num>
  <w:num w:numId="17">
    <w:abstractNumId w:val="0"/>
  </w:num>
  <w:num w:numId="18">
    <w:abstractNumId w:val="18"/>
  </w:num>
  <w:num w:numId="19">
    <w:abstractNumId w:val="5"/>
  </w:num>
  <w:num w:numId="20">
    <w:abstractNumId w:val="15"/>
  </w:num>
  <w:num w:numId="21">
    <w:abstractNumId w:val="37"/>
  </w:num>
  <w:num w:numId="22">
    <w:abstractNumId w:val="29"/>
  </w:num>
  <w:num w:numId="23">
    <w:abstractNumId w:val="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</w:num>
  <w:num w:numId="29">
    <w:abstractNumId w:val="22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4"/>
  </w:num>
  <w:num w:numId="33">
    <w:abstractNumId w:val="23"/>
  </w:num>
  <w:num w:numId="34">
    <w:abstractNumId w:val="28"/>
  </w:num>
  <w:num w:numId="35">
    <w:abstractNumId w:val="35"/>
  </w:num>
  <w:num w:numId="36">
    <w:abstractNumId w:val="36"/>
  </w:num>
  <w:num w:numId="37">
    <w:abstractNumId w:val="3"/>
  </w:num>
  <w:num w:numId="38">
    <w:abstractNumId w:val="19"/>
  </w:num>
  <w:num w:numId="39">
    <w:abstractNumId w:val="8"/>
  </w:num>
  <w:num w:numId="40">
    <w:abstractNumId w:val="4"/>
  </w:num>
  <w:num w:numId="41">
    <w:abstractNumId w:val="31"/>
  </w:num>
  <w:num w:numId="42">
    <w:abstractNumId w:val="38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8D1"/>
    <w:rsid w:val="00013DAC"/>
    <w:rsid w:val="00035F95"/>
    <w:rsid w:val="00073DE9"/>
    <w:rsid w:val="00112BD6"/>
    <w:rsid w:val="00131A9A"/>
    <w:rsid w:val="001F6434"/>
    <w:rsid w:val="00225F13"/>
    <w:rsid w:val="00251275"/>
    <w:rsid w:val="00290B11"/>
    <w:rsid w:val="002B4585"/>
    <w:rsid w:val="002C6C3D"/>
    <w:rsid w:val="002F3635"/>
    <w:rsid w:val="0030121E"/>
    <w:rsid w:val="003171AA"/>
    <w:rsid w:val="003679A2"/>
    <w:rsid w:val="003948D1"/>
    <w:rsid w:val="003B7247"/>
    <w:rsid w:val="004C6406"/>
    <w:rsid w:val="0055177E"/>
    <w:rsid w:val="00563AC4"/>
    <w:rsid w:val="005641B6"/>
    <w:rsid w:val="00584DB8"/>
    <w:rsid w:val="00590F8A"/>
    <w:rsid w:val="005F012A"/>
    <w:rsid w:val="005F12D7"/>
    <w:rsid w:val="00603F0A"/>
    <w:rsid w:val="0066283E"/>
    <w:rsid w:val="00664EA3"/>
    <w:rsid w:val="00673FD2"/>
    <w:rsid w:val="006A2C58"/>
    <w:rsid w:val="006A4E16"/>
    <w:rsid w:val="00721E04"/>
    <w:rsid w:val="00755EDB"/>
    <w:rsid w:val="00792A3B"/>
    <w:rsid w:val="007A1076"/>
    <w:rsid w:val="007B3872"/>
    <w:rsid w:val="007B490A"/>
    <w:rsid w:val="007C54D6"/>
    <w:rsid w:val="00840C57"/>
    <w:rsid w:val="00881F08"/>
    <w:rsid w:val="008A3BBA"/>
    <w:rsid w:val="008B421B"/>
    <w:rsid w:val="008E2492"/>
    <w:rsid w:val="00900A47"/>
    <w:rsid w:val="009062F7"/>
    <w:rsid w:val="00943C89"/>
    <w:rsid w:val="009521F5"/>
    <w:rsid w:val="009F6502"/>
    <w:rsid w:val="00A16F47"/>
    <w:rsid w:val="00A91E9D"/>
    <w:rsid w:val="00B5648C"/>
    <w:rsid w:val="00B76C2E"/>
    <w:rsid w:val="00C3258A"/>
    <w:rsid w:val="00C454B0"/>
    <w:rsid w:val="00C81F6C"/>
    <w:rsid w:val="00CA0101"/>
    <w:rsid w:val="00CA2692"/>
    <w:rsid w:val="00CF051F"/>
    <w:rsid w:val="00D27E4C"/>
    <w:rsid w:val="00D36409"/>
    <w:rsid w:val="00D457A7"/>
    <w:rsid w:val="00D6731D"/>
    <w:rsid w:val="00DB7612"/>
    <w:rsid w:val="00DE1F30"/>
    <w:rsid w:val="00DF1674"/>
    <w:rsid w:val="00E32B65"/>
    <w:rsid w:val="00EC4B81"/>
    <w:rsid w:val="00ED4DF3"/>
    <w:rsid w:val="00EE2AD8"/>
    <w:rsid w:val="00F311D8"/>
    <w:rsid w:val="00F31824"/>
    <w:rsid w:val="00F35B99"/>
    <w:rsid w:val="00F50461"/>
    <w:rsid w:val="00F504DE"/>
    <w:rsid w:val="00F8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6C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aliases w:val="Булет 1,Bullet List,numbered,FooterText,Bullet Number,Нумерованый список,List Paragraph1,lp1,lp11,List Paragraph11,Bullet 1,Use Case List Paragraph,Paragraphe de liste1"/>
    <w:basedOn w:val="a1"/>
    <w:link w:val="affc"/>
    <w:uiPriority w:val="99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fb"/>
    <w:uiPriority w:val="99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8E2492"/>
    <w:rPr>
      <w:sz w:val="16"/>
      <w:szCs w:val="16"/>
    </w:rPr>
  </w:style>
  <w:style w:type="character" w:customStyle="1" w:styleId="14">
    <w:name w:val="Основной текст Знак1"/>
    <w:basedOn w:val="a2"/>
    <w:uiPriority w:val="99"/>
    <w:locked/>
    <w:rsid w:val="008E2492"/>
    <w:rPr>
      <w:rFonts w:ascii="Arial" w:hAnsi="Arial" w:cs="Arial" w:hint="default"/>
      <w:shd w:val="clear" w:color="auto" w:fill="FFFFFF"/>
    </w:rPr>
  </w:style>
  <w:style w:type="paragraph" w:styleId="afff1">
    <w:name w:val="Revision"/>
    <w:hidden/>
    <w:uiPriority w:val="99"/>
    <w:semiHidden/>
    <w:rsid w:val="00840C57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Хренкова Анастасия Сергеевна</dc:creator>
  <cp:keywords/>
  <dc:description/>
  <cp:lastModifiedBy>Хренкова Анастасия Сергеевна</cp:lastModifiedBy>
  <cp:revision>5</cp:revision>
  <cp:lastPrinted>2018-07-13T08:03:00Z</cp:lastPrinted>
  <dcterms:created xsi:type="dcterms:W3CDTF">2021-06-23T09:43:00Z</dcterms:created>
  <dcterms:modified xsi:type="dcterms:W3CDTF">2021-06-24T13:21:00Z</dcterms:modified>
</cp:coreProperties>
</file>